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A699" w14:textId="2785953A" w:rsidR="00E216BB" w:rsidRPr="009605B9" w:rsidRDefault="00C76B65" w:rsidP="00BD004F">
      <w:pPr>
        <w:ind w:firstLine="709"/>
        <w:jc w:val="center"/>
        <w:outlineLvl w:val="0"/>
        <w:rPr>
          <w:sz w:val="28"/>
          <w:szCs w:val="28"/>
        </w:rPr>
      </w:pPr>
      <w:r w:rsidRPr="009605B9">
        <w:rPr>
          <w:sz w:val="28"/>
          <w:szCs w:val="28"/>
        </w:rPr>
        <w:t>ТЕХНИЧЕСКОЕ ЗАДАНИЕ</w:t>
      </w:r>
      <w:r w:rsidR="005961BD">
        <w:rPr>
          <w:sz w:val="28"/>
          <w:szCs w:val="28"/>
        </w:rPr>
        <w:t xml:space="preserve"> №</w:t>
      </w:r>
      <w:r w:rsidR="00A2463D">
        <w:rPr>
          <w:sz w:val="28"/>
          <w:szCs w:val="28"/>
        </w:rPr>
        <w:t xml:space="preserve"> 390</w:t>
      </w:r>
    </w:p>
    <w:p w14:paraId="4EEB0C87" w14:textId="4ABAA5FD" w:rsidR="00C77F73" w:rsidRPr="00242505" w:rsidRDefault="00E216BB" w:rsidP="00F34809">
      <w:pPr>
        <w:pStyle w:val="1"/>
        <w:spacing w:before="0"/>
        <w:jc w:val="center"/>
        <w:rPr>
          <w:rFonts w:ascii="Times New Roman" w:hAnsi="Times New Roman" w:cs="Times New Roman"/>
          <w:color w:val="auto"/>
          <w:kern w:val="36"/>
          <w:sz w:val="28"/>
          <w:szCs w:val="28"/>
        </w:rPr>
      </w:pPr>
      <w:r w:rsidRPr="009605B9">
        <w:rPr>
          <w:rFonts w:ascii="Times New Roman" w:hAnsi="Times New Roman" w:cs="Times New Roman"/>
          <w:color w:val="auto"/>
          <w:sz w:val="28"/>
          <w:szCs w:val="28"/>
        </w:rPr>
        <w:t xml:space="preserve">на приобретение </w:t>
      </w:r>
      <w:r w:rsidR="00242505">
        <w:rPr>
          <w:rFonts w:ascii="Times New Roman" w:hAnsi="Times New Roman" w:cs="Times New Roman"/>
          <w:color w:val="auto"/>
          <w:sz w:val="28"/>
          <w:szCs w:val="28"/>
        </w:rPr>
        <w:t xml:space="preserve">татами </w:t>
      </w:r>
      <w:r w:rsidR="00067EA2">
        <w:rPr>
          <w:rFonts w:ascii="Times New Roman" w:hAnsi="Times New Roman" w:cs="Times New Roman"/>
          <w:color w:val="auto"/>
          <w:sz w:val="28"/>
          <w:szCs w:val="28"/>
        </w:rPr>
        <w:t xml:space="preserve">или аналога </w:t>
      </w:r>
    </w:p>
    <w:p w14:paraId="7361027B" w14:textId="77777777" w:rsidR="006843D2" w:rsidRDefault="006843D2" w:rsidP="005961BD">
      <w:pPr>
        <w:pStyle w:val="Default"/>
        <w:rPr>
          <w:rFonts w:ascii="Times New Roman" w:hAnsi="Times New Roman" w:cs="Times New Roman"/>
          <w:color w:val="auto"/>
          <w:kern w:val="36"/>
          <w:sz w:val="28"/>
          <w:szCs w:val="28"/>
        </w:rPr>
      </w:pPr>
    </w:p>
    <w:p w14:paraId="1D882C49" w14:textId="700EA37C" w:rsidR="00242505" w:rsidRPr="00242505" w:rsidRDefault="00242505" w:rsidP="00242505">
      <w:pPr>
        <w:numPr>
          <w:ilvl w:val="0"/>
          <w:numId w:val="21"/>
        </w:numPr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242505">
        <w:rPr>
          <w:rFonts w:eastAsia="Calibri"/>
          <w:sz w:val="28"/>
          <w:szCs w:val="28"/>
          <w:lang w:eastAsia="en-US"/>
        </w:rPr>
        <w:t xml:space="preserve">Назначение: </w:t>
      </w:r>
      <w:r w:rsidRPr="00242505">
        <w:rPr>
          <w:sz w:val="28"/>
          <w:szCs w:val="28"/>
        </w:rPr>
        <w:t xml:space="preserve">предназначен для оснащения зала </w:t>
      </w:r>
      <w:r w:rsidR="00F34809">
        <w:rPr>
          <w:sz w:val="28"/>
          <w:szCs w:val="28"/>
        </w:rPr>
        <w:t>борьбы</w:t>
      </w:r>
      <w:r w:rsidRPr="00242505">
        <w:rPr>
          <w:sz w:val="28"/>
          <w:szCs w:val="28"/>
        </w:rPr>
        <w:t xml:space="preserve">, а также для </w:t>
      </w:r>
      <w:r w:rsidRPr="00242505">
        <w:rPr>
          <w:rFonts w:eastAsia="Calibri"/>
          <w:color w:val="202124"/>
          <w:sz w:val="28"/>
          <w:szCs w:val="28"/>
          <w:shd w:val="clear" w:color="auto" w:fill="FFFFFF"/>
          <w:lang w:eastAsia="en-US"/>
        </w:rPr>
        <w:t>того, чтобы свести к минимуму риск получения травмы спортсменами во время падения на тренировках, соревнованиях или показательных выступлениях.</w:t>
      </w:r>
    </w:p>
    <w:p w14:paraId="0C17AE89" w14:textId="2D8EA53B" w:rsidR="00242505" w:rsidRPr="00242505" w:rsidRDefault="00242505" w:rsidP="00242505">
      <w:pPr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242505">
        <w:rPr>
          <w:rFonts w:eastAsia="Calibri"/>
          <w:color w:val="202124"/>
          <w:sz w:val="28"/>
          <w:szCs w:val="28"/>
          <w:shd w:val="clear" w:color="auto" w:fill="FFFFFF"/>
          <w:lang w:eastAsia="en-US"/>
        </w:rPr>
        <w:t>Технические характеристики</w:t>
      </w:r>
      <w:r>
        <w:rPr>
          <w:rFonts w:eastAsia="Calibri"/>
          <w:color w:val="202124"/>
          <w:sz w:val="28"/>
          <w:szCs w:val="28"/>
          <w:shd w:val="clear" w:color="auto" w:fill="FFFFFF"/>
          <w:lang w:eastAsia="en-US"/>
        </w:rPr>
        <w:t>:</w:t>
      </w:r>
    </w:p>
    <w:p w14:paraId="038F7239" w14:textId="2FF7F68C" w:rsidR="00242505" w:rsidRDefault="00242505" w:rsidP="00242505">
      <w:pPr>
        <w:numPr>
          <w:ilvl w:val="0"/>
          <w:numId w:val="22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>Будо-маты двухцветные, двусторонние, обе стороны имеют одинаковое тиснение и являются рабочими.</w:t>
      </w:r>
    </w:p>
    <w:p w14:paraId="31A74E42" w14:textId="4E3140CE" w:rsidR="00242505" w:rsidRPr="00242505" w:rsidRDefault="00242505" w:rsidP="00242505">
      <w:pPr>
        <w:numPr>
          <w:ilvl w:val="0"/>
          <w:numId w:val="22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Нанесение разметки: для каратэ: 10х10м; для </w:t>
      </w:r>
      <w:r w:rsidR="00F34809">
        <w:rPr>
          <w:sz w:val="28"/>
          <w:szCs w:val="28"/>
        </w:rPr>
        <w:t>тхэквондо</w:t>
      </w:r>
      <w:r>
        <w:rPr>
          <w:sz w:val="28"/>
          <w:szCs w:val="28"/>
        </w:rPr>
        <w:t>: 12х12м.</w:t>
      </w:r>
    </w:p>
    <w:p w14:paraId="311DADE1" w14:textId="4A278B83" w:rsidR="00242505" w:rsidRPr="00242505" w:rsidRDefault="00242505" w:rsidP="00242505">
      <w:pPr>
        <w:numPr>
          <w:ilvl w:val="0"/>
          <w:numId w:val="22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>Цвет: красный, разметка синего цвета (с согласованием Заказчика).</w:t>
      </w:r>
    </w:p>
    <w:p w14:paraId="5AA45AEA" w14:textId="32F37B35" w:rsidR="00242505" w:rsidRPr="00242505" w:rsidRDefault="00242505" w:rsidP="00242505">
      <w:pPr>
        <w:numPr>
          <w:ilvl w:val="0"/>
          <w:numId w:val="22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>Толщина: 40 мм.</w:t>
      </w:r>
    </w:p>
    <w:p w14:paraId="6E40BC77" w14:textId="67A8D46A" w:rsidR="00242505" w:rsidRPr="00242505" w:rsidRDefault="005971CC" w:rsidP="00242505">
      <w:pPr>
        <w:numPr>
          <w:ilvl w:val="0"/>
          <w:numId w:val="22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DB1B28" wp14:editId="52E9E4C3">
            <wp:simplePos x="0" y="0"/>
            <wp:positionH relativeFrom="margin">
              <wp:align>right</wp:align>
            </wp:positionH>
            <wp:positionV relativeFrom="margin">
              <wp:posOffset>5852160</wp:posOffset>
            </wp:positionV>
            <wp:extent cx="2171700" cy="1371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73" t="62429" r="33772" b="13056"/>
                    <a:stretch/>
                  </pic:blipFill>
                  <pic:spPr bwMode="auto">
                    <a:xfrm>
                      <a:off x="0" y="0"/>
                      <a:ext cx="217170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42505" w:rsidRPr="00242505">
        <w:rPr>
          <w:sz w:val="28"/>
          <w:szCs w:val="28"/>
        </w:rPr>
        <w:t>Размер листа: 1х1 м (1м</w:t>
      </w:r>
      <w:r w:rsidR="00242505" w:rsidRPr="00242505">
        <w:rPr>
          <w:sz w:val="28"/>
          <w:szCs w:val="28"/>
          <w:vertAlign w:val="superscript"/>
        </w:rPr>
        <w:t>2</w:t>
      </w:r>
      <w:r w:rsidR="00242505" w:rsidRPr="00242505">
        <w:rPr>
          <w:sz w:val="28"/>
          <w:szCs w:val="28"/>
        </w:rPr>
        <w:t>).</w:t>
      </w:r>
    </w:p>
    <w:p w14:paraId="448B0BEE" w14:textId="34F616CE" w:rsidR="00242505" w:rsidRPr="00242505" w:rsidRDefault="00242505" w:rsidP="00242505">
      <w:pPr>
        <w:numPr>
          <w:ilvl w:val="0"/>
          <w:numId w:val="22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 xml:space="preserve">Крепление: </w:t>
      </w:r>
      <w:r w:rsidR="005961BD">
        <w:rPr>
          <w:sz w:val="28"/>
          <w:szCs w:val="28"/>
        </w:rPr>
        <w:t>«</w:t>
      </w:r>
      <w:r w:rsidRPr="00242505">
        <w:rPr>
          <w:sz w:val="28"/>
          <w:szCs w:val="28"/>
        </w:rPr>
        <w:t>ласточкин хвост</w:t>
      </w:r>
      <w:r w:rsidR="005961BD">
        <w:rPr>
          <w:sz w:val="28"/>
          <w:szCs w:val="28"/>
        </w:rPr>
        <w:t>»</w:t>
      </w:r>
      <w:r w:rsidRPr="00242505">
        <w:rPr>
          <w:sz w:val="28"/>
          <w:szCs w:val="28"/>
        </w:rPr>
        <w:t xml:space="preserve">. </w:t>
      </w:r>
    </w:p>
    <w:p w14:paraId="2555761D" w14:textId="6A65F94A" w:rsidR="00242505" w:rsidRPr="00242505" w:rsidRDefault="00242505" w:rsidP="00242505">
      <w:pPr>
        <w:numPr>
          <w:ilvl w:val="0"/>
          <w:numId w:val="22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>Мат имеет в комплекте 2 бордюра, благодаря чему конечный коврик будет иметь аккуратный внешний вид.</w:t>
      </w:r>
    </w:p>
    <w:p w14:paraId="5AA10968" w14:textId="37C1D91D" w:rsidR="00242505" w:rsidRPr="00242505" w:rsidRDefault="00242505" w:rsidP="00242505">
      <w:pPr>
        <w:numPr>
          <w:ilvl w:val="0"/>
          <w:numId w:val="22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>Плотность: 35-40 шор (200-220 кг/м3).</w:t>
      </w:r>
    </w:p>
    <w:p w14:paraId="6EF2B092" w14:textId="1745B120" w:rsidR="00242505" w:rsidRPr="00242505" w:rsidRDefault="00242505" w:rsidP="00242505">
      <w:pPr>
        <w:numPr>
          <w:ilvl w:val="0"/>
          <w:numId w:val="22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>Тиснение: рисовая</w:t>
      </w:r>
      <w:r>
        <w:rPr>
          <w:sz w:val="28"/>
          <w:szCs w:val="28"/>
        </w:rPr>
        <w:t xml:space="preserve"> </w:t>
      </w:r>
      <w:r w:rsidRPr="00242505">
        <w:rPr>
          <w:sz w:val="28"/>
          <w:szCs w:val="28"/>
        </w:rPr>
        <w:t xml:space="preserve">соломка, соответствующая требованиям спортивных федераций (WTF). </w:t>
      </w:r>
    </w:p>
    <w:p w14:paraId="6F6CD06A" w14:textId="07D49B9B" w:rsidR="00242505" w:rsidRPr="00242505" w:rsidRDefault="00242505" w:rsidP="00242505">
      <w:pPr>
        <w:numPr>
          <w:ilvl w:val="0"/>
          <w:numId w:val="22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>Обе стороны мата имеют тиснение и являются рабочими.</w:t>
      </w:r>
    </w:p>
    <w:p w14:paraId="3C846A9E" w14:textId="77777777" w:rsidR="00242505" w:rsidRPr="00242505" w:rsidRDefault="00242505" w:rsidP="00242505">
      <w:pPr>
        <w:numPr>
          <w:ilvl w:val="0"/>
          <w:numId w:val="22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>Фактура: плетенка премиум-класса</w:t>
      </w:r>
    </w:p>
    <w:p w14:paraId="3EFB0FD5" w14:textId="77777777" w:rsidR="00242505" w:rsidRPr="00242505" w:rsidRDefault="00242505" w:rsidP="00242505">
      <w:pPr>
        <w:numPr>
          <w:ilvl w:val="0"/>
          <w:numId w:val="22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 xml:space="preserve">Материал: EVA (Этиленвинилацетат). </w:t>
      </w:r>
    </w:p>
    <w:p w14:paraId="409B2F74" w14:textId="77777777" w:rsidR="00242505" w:rsidRPr="00242505" w:rsidRDefault="00242505" w:rsidP="00242505">
      <w:pPr>
        <w:numPr>
          <w:ilvl w:val="0"/>
          <w:numId w:val="22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 xml:space="preserve">Не дает усадки. </w:t>
      </w:r>
    </w:p>
    <w:p w14:paraId="1C783D26" w14:textId="77777777" w:rsidR="00242505" w:rsidRPr="00242505" w:rsidRDefault="00242505" w:rsidP="00242505">
      <w:pPr>
        <w:numPr>
          <w:ilvl w:val="0"/>
          <w:numId w:val="22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 xml:space="preserve">Не пахнет. </w:t>
      </w:r>
    </w:p>
    <w:p w14:paraId="4BCEA3A2" w14:textId="77777777" w:rsidR="00242505" w:rsidRPr="00242505" w:rsidRDefault="00242505" w:rsidP="00242505">
      <w:pPr>
        <w:numPr>
          <w:ilvl w:val="0"/>
          <w:numId w:val="22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 xml:space="preserve">Не крошится. </w:t>
      </w:r>
    </w:p>
    <w:p w14:paraId="51686CF8" w14:textId="77777777" w:rsidR="00242505" w:rsidRPr="00242505" w:rsidRDefault="00242505" w:rsidP="00242505">
      <w:pPr>
        <w:numPr>
          <w:ilvl w:val="0"/>
          <w:numId w:val="22"/>
        </w:numPr>
        <w:shd w:val="clear" w:color="auto" w:fill="FFFFFF"/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>Не скользит.</w:t>
      </w:r>
    </w:p>
    <w:p w14:paraId="2E294E3F" w14:textId="77777777" w:rsidR="00242505" w:rsidRPr="00242505" w:rsidRDefault="00242505" w:rsidP="00242505">
      <w:pPr>
        <w:numPr>
          <w:ilvl w:val="0"/>
          <w:numId w:val="22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2505">
        <w:rPr>
          <w:sz w:val="28"/>
          <w:szCs w:val="28"/>
        </w:rPr>
        <w:t>Не впитывает жидкость, препятствует размножению грибков и бактерий.</w:t>
      </w:r>
    </w:p>
    <w:p w14:paraId="01AB8CCD" w14:textId="1626DA3A" w:rsidR="00242505" w:rsidRPr="00242505" w:rsidRDefault="00242505" w:rsidP="00242505">
      <w:pPr>
        <w:numPr>
          <w:ilvl w:val="0"/>
          <w:numId w:val="22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2505">
        <w:rPr>
          <w:sz w:val="28"/>
          <w:szCs w:val="28"/>
        </w:rPr>
        <w:t xml:space="preserve">Количество </w:t>
      </w:r>
      <w:r w:rsidR="00F34809">
        <w:rPr>
          <w:sz w:val="28"/>
          <w:szCs w:val="28"/>
        </w:rPr>
        <w:t>70</w:t>
      </w:r>
      <w:r w:rsidRPr="00242505">
        <w:rPr>
          <w:sz w:val="28"/>
          <w:szCs w:val="28"/>
        </w:rPr>
        <w:t xml:space="preserve"> шт.</w:t>
      </w:r>
    </w:p>
    <w:p w14:paraId="2D4533A5" w14:textId="39675098" w:rsidR="00242505" w:rsidRPr="00242505" w:rsidRDefault="00242505" w:rsidP="00242505">
      <w:pPr>
        <w:ind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 xml:space="preserve">3.     </w:t>
      </w:r>
      <w:r>
        <w:rPr>
          <w:sz w:val="28"/>
          <w:szCs w:val="28"/>
        </w:rPr>
        <w:t xml:space="preserve">  </w:t>
      </w:r>
      <w:r w:rsidRPr="00242505">
        <w:rPr>
          <w:sz w:val="28"/>
          <w:szCs w:val="28"/>
        </w:rPr>
        <w:t>Поставщик в тендерном предложении должен предоставить:</w:t>
      </w:r>
    </w:p>
    <w:p w14:paraId="52DB09FF" w14:textId="77777777" w:rsidR="00242505" w:rsidRPr="00242505" w:rsidRDefault="00242505" w:rsidP="00242505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>Сертификаты ISO.</w:t>
      </w:r>
    </w:p>
    <w:p w14:paraId="381B704D" w14:textId="77777777" w:rsidR="00242505" w:rsidRPr="00242505" w:rsidRDefault="00242505" w:rsidP="00242505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>Документы, подтверждающие наличие гарантийного и сервисного обслуживания в РБ.</w:t>
      </w:r>
    </w:p>
    <w:p w14:paraId="0FB00CB2" w14:textId="77777777" w:rsidR="00242505" w:rsidRPr="00242505" w:rsidRDefault="00242505" w:rsidP="00242505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>Обязательно предоставить руководство пользователя и техническую документацию на русском языке.</w:t>
      </w:r>
    </w:p>
    <w:p w14:paraId="6FE3D085" w14:textId="77777777" w:rsidR="00242505" w:rsidRPr="00242505" w:rsidRDefault="00242505" w:rsidP="00242505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>Документальные материалы фирмы-производителя для подтверждения технических и функциональных параметров закупаемого изделия на русском языке.</w:t>
      </w:r>
    </w:p>
    <w:p w14:paraId="11C35F94" w14:textId="1EB5F9D0" w:rsidR="00242505" w:rsidRPr="00242505" w:rsidRDefault="00242505" w:rsidP="00242505">
      <w:pPr>
        <w:numPr>
          <w:ilvl w:val="0"/>
          <w:numId w:val="23"/>
        </w:numPr>
        <w:ind w:left="0" w:firstLine="709"/>
        <w:contextualSpacing/>
        <w:jc w:val="both"/>
        <w:rPr>
          <w:sz w:val="28"/>
          <w:szCs w:val="28"/>
        </w:rPr>
      </w:pPr>
      <w:r w:rsidRPr="00242505">
        <w:rPr>
          <w:sz w:val="28"/>
          <w:szCs w:val="28"/>
        </w:rPr>
        <w:t>Гарантийн</w:t>
      </w:r>
      <w:r w:rsidR="005961BD">
        <w:rPr>
          <w:sz w:val="28"/>
          <w:szCs w:val="28"/>
        </w:rPr>
        <w:t>ый</w:t>
      </w:r>
      <w:r w:rsidRPr="00242505">
        <w:rPr>
          <w:sz w:val="28"/>
          <w:szCs w:val="28"/>
        </w:rPr>
        <w:t xml:space="preserve"> </w:t>
      </w:r>
      <w:r>
        <w:rPr>
          <w:sz w:val="28"/>
          <w:szCs w:val="28"/>
        </w:rPr>
        <w:t>срок</w:t>
      </w:r>
      <w:r w:rsidR="005961BD">
        <w:rPr>
          <w:sz w:val="28"/>
          <w:szCs w:val="28"/>
        </w:rPr>
        <w:t>:</w:t>
      </w:r>
      <w:r w:rsidRPr="00242505">
        <w:rPr>
          <w:sz w:val="28"/>
          <w:szCs w:val="28"/>
        </w:rPr>
        <w:t xml:space="preserve"> не менее 24 месяцев.</w:t>
      </w:r>
    </w:p>
    <w:p w14:paraId="77E50C3C" w14:textId="77777777" w:rsidR="00242505" w:rsidRPr="00242505" w:rsidRDefault="00242505" w:rsidP="00242505">
      <w:pPr>
        <w:numPr>
          <w:ilvl w:val="0"/>
          <w:numId w:val="23"/>
        </w:numPr>
        <w:ind w:left="0" w:firstLine="709"/>
        <w:contextualSpacing/>
        <w:jc w:val="both"/>
        <w:rPr>
          <w:sz w:val="28"/>
          <w:szCs w:val="28"/>
        </w:rPr>
      </w:pPr>
      <w:r w:rsidRPr="00242505">
        <w:rPr>
          <w:rFonts w:eastAsia="Calibri"/>
          <w:sz w:val="28"/>
          <w:szCs w:val="28"/>
        </w:rPr>
        <w:t>Срок службы: не менее 10 лет.</w:t>
      </w:r>
    </w:p>
    <w:p w14:paraId="2913494B" w14:textId="6F432D6C" w:rsidR="00242505" w:rsidRPr="00242505" w:rsidRDefault="00242505" w:rsidP="00242505">
      <w:pPr>
        <w:numPr>
          <w:ilvl w:val="0"/>
          <w:numId w:val="23"/>
        </w:numPr>
        <w:ind w:left="0" w:firstLine="709"/>
        <w:contextualSpacing/>
        <w:jc w:val="both"/>
        <w:rPr>
          <w:sz w:val="28"/>
          <w:szCs w:val="28"/>
        </w:rPr>
      </w:pPr>
      <w:r w:rsidRPr="00242505">
        <w:rPr>
          <w:rFonts w:eastAsia="Calibri"/>
          <w:sz w:val="28"/>
          <w:szCs w:val="28"/>
        </w:rPr>
        <w:lastRenderedPageBreak/>
        <w:t xml:space="preserve">Предполагаемый срок поставки: </w:t>
      </w:r>
      <w:r w:rsidR="005961BD">
        <w:rPr>
          <w:rFonts w:eastAsia="Calibri"/>
          <w:sz w:val="28"/>
          <w:szCs w:val="28"/>
        </w:rPr>
        <w:t>октябрь</w:t>
      </w:r>
      <w:r w:rsidR="00F34809">
        <w:rPr>
          <w:rFonts w:eastAsia="Calibri"/>
          <w:sz w:val="28"/>
          <w:szCs w:val="28"/>
        </w:rPr>
        <w:t xml:space="preserve"> 2026</w:t>
      </w:r>
      <w:r w:rsidRPr="00242505">
        <w:rPr>
          <w:rFonts w:eastAsia="Calibri"/>
          <w:sz w:val="28"/>
          <w:szCs w:val="28"/>
        </w:rPr>
        <w:t xml:space="preserve"> год.</w:t>
      </w:r>
    </w:p>
    <w:p w14:paraId="63EF8082" w14:textId="77777777" w:rsidR="00242505" w:rsidRPr="00242505" w:rsidRDefault="00242505" w:rsidP="0024250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2505">
        <w:rPr>
          <w:rFonts w:eastAsia="Calibri"/>
          <w:sz w:val="28"/>
          <w:szCs w:val="28"/>
          <w:lang w:eastAsia="en-US"/>
        </w:rPr>
        <w:t>Техническое предложение должно содержать ответы на все вопросы в последовательности, изложенной в техническом задании.</w:t>
      </w:r>
    </w:p>
    <w:p w14:paraId="7621F941" w14:textId="431EBBEA" w:rsidR="00242505" w:rsidRPr="00242505" w:rsidRDefault="00242505" w:rsidP="0024250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2505">
        <w:rPr>
          <w:rFonts w:eastAsia="Calibri"/>
          <w:sz w:val="28"/>
          <w:szCs w:val="28"/>
          <w:lang w:eastAsia="en-US"/>
        </w:rPr>
        <w:t>Предложение признается не соответствующим техническому заданию, если:</w:t>
      </w:r>
    </w:p>
    <w:p w14:paraId="10642063" w14:textId="77777777" w:rsidR="00242505" w:rsidRPr="00242505" w:rsidRDefault="00242505" w:rsidP="00242505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2505">
        <w:rPr>
          <w:rFonts w:eastAsia="Calibri"/>
          <w:sz w:val="28"/>
          <w:szCs w:val="28"/>
          <w:lang w:eastAsia="en-US"/>
        </w:rPr>
        <w:t>оно не отвечает требованиям технического задания;</w:t>
      </w:r>
    </w:p>
    <w:p w14:paraId="6C3B2D7C" w14:textId="77777777" w:rsidR="00242505" w:rsidRPr="00242505" w:rsidRDefault="00242505" w:rsidP="00242505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2505">
        <w:rPr>
          <w:rFonts w:eastAsia="Calibri"/>
          <w:sz w:val="28"/>
          <w:szCs w:val="28"/>
          <w:lang w:eastAsia="en-US"/>
        </w:rPr>
        <w:t>не содержит ответов на все вопросы, изложенные в техническом задании;</w:t>
      </w:r>
    </w:p>
    <w:p w14:paraId="354CDEBD" w14:textId="77777777" w:rsidR="00242505" w:rsidRPr="00242505" w:rsidRDefault="00242505" w:rsidP="00242505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2505">
        <w:rPr>
          <w:rFonts w:eastAsia="Calibri"/>
          <w:sz w:val="28"/>
          <w:szCs w:val="28"/>
          <w:lang w:eastAsia="en-US"/>
        </w:rPr>
        <w:t>участник, представивший предложение, отказался исправить выявленные в нём ошибки или неточности.</w:t>
      </w:r>
    </w:p>
    <w:p w14:paraId="6109D9B1" w14:textId="77777777" w:rsidR="00242505" w:rsidRPr="00242505" w:rsidRDefault="00242505" w:rsidP="00242505">
      <w:pPr>
        <w:rPr>
          <w:rFonts w:eastAsia="Calibri"/>
          <w:sz w:val="28"/>
          <w:szCs w:val="28"/>
          <w:lang w:eastAsia="en-US"/>
        </w:rPr>
      </w:pPr>
    </w:p>
    <w:p w14:paraId="544FA06B" w14:textId="0DC9F90A" w:rsidR="00242505" w:rsidRDefault="00242505" w:rsidP="00242505">
      <w:pPr>
        <w:jc w:val="both"/>
        <w:rPr>
          <w:sz w:val="16"/>
          <w:szCs w:val="16"/>
        </w:rPr>
      </w:pPr>
    </w:p>
    <w:p w14:paraId="4B5E300E" w14:textId="77777777" w:rsidR="00067EA2" w:rsidRDefault="00067EA2" w:rsidP="00242505">
      <w:pPr>
        <w:jc w:val="both"/>
        <w:rPr>
          <w:sz w:val="16"/>
          <w:szCs w:val="16"/>
        </w:rPr>
      </w:pPr>
    </w:p>
    <w:p w14:paraId="2D1209B4" w14:textId="77777777" w:rsidR="00067EA2" w:rsidRDefault="00067EA2" w:rsidP="00242505">
      <w:pPr>
        <w:jc w:val="both"/>
        <w:rPr>
          <w:sz w:val="16"/>
          <w:szCs w:val="16"/>
        </w:rPr>
      </w:pPr>
    </w:p>
    <w:p w14:paraId="48A28FAA" w14:textId="77777777" w:rsidR="00067EA2" w:rsidRDefault="00067EA2" w:rsidP="00242505">
      <w:pPr>
        <w:jc w:val="both"/>
        <w:rPr>
          <w:sz w:val="16"/>
          <w:szCs w:val="16"/>
        </w:rPr>
      </w:pPr>
    </w:p>
    <w:p w14:paraId="62A303C1" w14:textId="77777777" w:rsidR="00067EA2" w:rsidRDefault="00067EA2" w:rsidP="00242505">
      <w:pPr>
        <w:jc w:val="both"/>
        <w:rPr>
          <w:sz w:val="16"/>
          <w:szCs w:val="16"/>
        </w:rPr>
      </w:pPr>
    </w:p>
    <w:p w14:paraId="38B8A14F" w14:textId="77777777" w:rsidR="00067EA2" w:rsidRDefault="00067EA2" w:rsidP="00242505">
      <w:pPr>
        <w:jc w:val="both"/>
        <w:rPr>
          <w:sz w:val="16"/>
          <w:szCs w:val="16"/>
        </w:rPr>
      </w:pPr>
    </w:p>
    <w:p w14:paraId="11C832EE" w14:textId="77777777" w:rsidR="00067EA2" w:rsidRDefault="00067EA2" w:rsidP="00242505">
      <w:pPr>
        <w:jc w:val="both"/>
        <w:rPr>
          <w:sz w:val="16"/>
          <w:szCs w:val="16"/>
        </w:rPr>
      </w:pPr>
    </w:p>
    <w:p w14:paraId="3E9DA656" w14:textId="77777777" w:rsidR="00067EA2" w:rsidRDefault="00067EA2" w:rsidP="00242505">
      <w:pPr>
        <w:jc w:val="both"/>
        <w:rPr>
          <w:sz w:val="16"/>
          <w:szCs w:val="16"/>
        </w:rPr>
      </w:pPr>
    </w:p>
    <w:p w14:paraId="2DCFAAAA" w14:textId="77777777" w:rsidR="00067EA2" w:rsidRDefault="00067EA2" w:rsidP="00242505">
      <w:pPr>
        <w:jc w:val="both"/>
        <w:rPr>
          <w:sz w:val="16"/>
          <w:szCs w:val="16"/>
        </w:rPr>
      </w:pPr>
    </w:p>
    <w:p w14:paraId="43080D42" w14:textId="77777777" w:rsidR="00067EA2" w:rsidRDefault="00067EA2" w:rsidP="00242505">
      <w:pPr>
        <w:jc w:val="both"/>
        <w:rPr>
          <w:sz w:val="16"/>
          <w:szCs w:val="16"/>
        </w:rPr>
      </w:pPr>
    </w:p>
    <w:p w14:paraId="1A8A2907" w14:textId="77777777" w:rsidR="00067EA2" w:rsidRDefault="00067EA2" w:rsidP="00242505">
      <w:pPr>
        <w:jc w:val="both"/>
        <w:rPr>
          <w:sz w:val="16"/>
          <w:szCs w:val="16"/>
        </w:rPr>
      </w:pPr>
    </w:p>
    <w:p w14:paraId="6A9E5C35" w14:textId="77777777" w:rsidR="00067EA2" w:rsidRDefault="00067EA2" w:rsidP="00242505">
      <w:pPr>
        <w:jc w:val="both"/>
        <w:rPr>
          <w:sz w:val="16"/>
          <w:szCs w:val="16"/>
        </w:rPr>
      </w:pPr>
    </w:p>
    <w:p w14:paraId="4D1C18B7" w14:textId="77777777" w:rsidR="00067EA2" w:rsidRDefault="00067EA2" w:rsidP="00242505">
      <w:pPr>
        <w:jc w:val="both"/>
        <w:rPr>
          <w:sz w:val="16"/>
          <w:szCs w:val="16"/>
        </w:rPr>
      </w:pPr>
    </w:p>
    <w:p w14:paraId="268BC2F1" w14:textId="77777777" w:rsidR="00067EA2" w:rsidRDefault="00067EA2" w:rsidP="00242505">
      <w:pPr>
        <w:jc w:val="both"/>
        <w:rPr>
          <w:sz w:val="16"/>
          <w:szCs w:val="16"/>
        </w:rPr>
      </w:pPr>
    </w:p>
    <w:p w14:paraId="6E6E330D" w14:textId="77777777" w:rsidR="00067EA2" w:rsidRDefault="00067EA2" w:rsidP="00242505">
      <w:pPr>
        <w:jc w:val="both"/>
        <w:rPr>
          <w:sz w:val="16"/>
          <w:szCs w:val="16"/>
        </w:rPr>
      </w:pPr>
    </w:p>
    <w:p w14:paraId="44894CEA" w14:textId="77777777" w:rsidR="00067EA2" w:rsidRDefault="00067EA2" w:rsidP="00242505">
      <w:pPr>
        <w:jc w:val="both"/>
        <w:rPr>
          <w:sz w:val="16"/>
          <w:szCs w:val="16"/>
        </w:rPr>
      </w:pPr>
    </w:p>
    <w:p w14:paraId="78962BDF" w14:textId="77777777" w:rsidR="00067EA2" w:rsidRDefault="00067EA2" w:rsidP="00242505">
      <w:pPr>
        <w:jc w:val="both"/>
        <w:rPr>
          <w:sz w:val="16"/>
          <w:szCs w:val="16"/>
        </w:rPr>
      </w:pPr>
    </w:p>
    <w:p w14:paraId="001E8A49" w14:textId="77777777" w:rsidR="00067EA2" w:rsidRDefault="00067EA2" w:rsidP="00242505">
      <w:pPr>
        <w:jc w:val="both"/>
        <w:rPr>
          <w:sz w:val="16"/>
          <w:szCs w:val="16"/>
        </w:rPr>
      </w:pPr>
    </w:p>
    <w:p w14:paraId="0E11423D" w14:textId="77777777" w:rsidR="00067EA2" w:rsidRDefault="00067EA2" w:rsidP="00242505">
      <w:pPr>
        <w:jc w:val="both"/>
        <w:rPr>
          <w:sz w:val="16"/>
          <w:szCs w:val="16"/>
        </w:rPr>
      </w:pPr>
    </w:p>
    <w:p w14:paraId="35FA9AC3" w14:textId="77777777" w:rsidR="00067EA2" w:rsidRDefault="00067EA2" w:rsidP="00242505">
      <w:pPr>
        <w:jc w:val="both"/>
        <w:rPr>
          <w:sz w:val="16"/>
          <w:szCs w:val="16"/>
        </w:rPr>
      </w:pPr>
    </w:p>
    <w:p w14:paraId="7FC7A476" w14:textId="77777777" w:rsidR="00067EA2" w:rsidRDefault="00067EA2" w:rsidP="00242505">
      <w:pPr>
        <w:jc w:val="both"/>
        <w:rPr>
          <w:sz w:val="16"/>
          <w:szCs w:val="16"/>
        </w:rPr>
      </w:pPr>
    </w:p>
    <w:p w14:paraId="1819AEAB" w14:textId="77777777" w:rsidR="00067EA2" w:rsidRDefault="00067EA2" w:rsidP="00242505">
      <w:pPr>
        <w:jc w:val="both"/>
        <w:rPr>
          <w:sz w:val="16"/>
          <w:szCs w:val="16"/>
        </w:rPr>
      </w:pPr>
    </w:p>
    <w:p w14:paraId="5F45FE9E" w14:textId="77777777" w:rsidR="00067EA2" w:rsidRDefault="00067EA2" w:rsidP="00242505">
      <w:pPr>
        <w:jc w:val="both"/>
        <w:rPr>
          <w:sz w:val="16"/>
          <w:szCs w:val="16"/>
        </w:rPr>
      </w:pPr>
    </w:p>
    <w:p w14:paraId="640F9E97" w14:textId="77777777" w:rsidR="00067EA2" w:rsidRDefault="00067EA2" w:rsidP="00242505">
      <w:pPr>
        <w:jc w:val="both"/>
        <w:rPr>
          <w:sz w:val="16"/>
          <w:szCs w:val="16"/>
        </w:rPr>
      </w:pPr>
    </w:p>
    <w:p w14:paraId="3A59C16D" w14:textId="77777777" w:rsidR="00067EA2" w:rsidRDefault="00067EA2" w:rsidP="00242505">
      <w:pPr>
        <w:jc w:val="both"/>
        <w:rPr>
          <w:sz w:val="16"/>
          <w:szCs w:val="16"/>
        </w:rPr>
      </w:pPr>
    </w:p>
    <w:p w14:paraId="59293E94" w14:textId="77777777" w:rsidR="00067EA2" w:rsidRDefault="00067EA2" w:rsidP="00242505">
      <w:pPr>
        <w:jc w:val="both"/>
        <w:rPr>
          <w:sz w:val="16"/>
          <w:szCs w:val="16"/>
        </w:rPr>
      </w:pPr>
    </w:p>
    <w:p w14:paraId="6256CABA" w14:textId="77777777" w:rsidR="00067EA2" w:rsidRDefault="00067EA2" w:rsidP="00242505">
      <w:pPr>
        <w:jc w:val="both"/>
        <w:rPr>
          <w:sz w:val="16"/>
          <w:szCs w:val="16"/>
        </w:rPr>
      </w:pPr>
    </w:p>
    <w:p w14:paraId="04AFB0CB" w14:textId="77777777" w:rsidR="00067EA2" w:rsidRDefault="00067EA2" w:rsidP="00242505">
      <w:pPr>
        <w:jc w:val="both"/>
        <w:rPr>
          <w:sz w:val="16"/>
          <w:szCs w:val="16"/>
        </w:rPr>
      </w:pPr>
    </w:p>
    <w:p w14:paraId="1337EF83" w14:textId="77777777" w:rsidR="00067EA2" w:rsidRDefault="00067EA2" w:rsidP="00242505">
      <w:pPr>
        <w:jc w:val="both"/>
        <w:rPr>
          <w:sz w:val="16"/>
          <w:szCs w:val="16"/>
        </w:rPr>
      </w:pPr>
    </w:p>
    <w:p w14:paraId="7656BF82" w14:textId="77777777" w:rsidR="00067EA2" w:rsidRDefault="00067EA2" w:rsidP="00242505">
      <w:pPr>
        <w:jc w:val="both"/>
        <w:rPr>
          <w:sz w:val="16"/>
          <w:szCs w:val="16"/>
        </w:rPr>
      </w:pPr>
    </w:p>
    <w:p w14:paraId="3CB5A605" w14:textId="77777777" w:rsidR="00067EA2" w:rsidRDefault="00067EA2" w:rsidP="00242505">
      <w:pPr>
        <w:jc w:val="both"/>
        <w:rPr>
          <w:sz w:val="16"/>
          <w:szCs w:val="16"/>
        </w:rPr>
      </w:pPr>
    </w:p>
    <w:p w14:paraId="111A0AD0" w14:textId="77777777" w:rsidR="00067EA2" w:rsidRDefault="00067EA2" w:rsidP="00242505">
      <w:pPr>
        <w:jc w:val="both"/>
        <w:rPr>
          <w:sz w:val="16"/>
          <w:szCs w:val="16"/>
        </w:rPr>
      </w:pPr>
    </w:p>
    <w:p w14:paraId="1CBACDFA" w14:textId="77777777" w:rsidR="00067EA2" w:rsidRDefault="00067EA2" w:rsidP="00242505">
      <w:pPr>
        <w:jc w:val="both"/>
        <w:rPr>
          <w:sz w:val="16"/>
          <w:szCs w:val="16"/>
        </w:rPr>
      </w:pPr>
    </w:p>
    <w:p w14:paraId="5A54E37C" w14:textId="77777777" w:rsidR="00067EA2" w:rsidRDefault="00067EA2" w:rsidP="00242505">
      <w:pPr>
        <w:jc w:val="both"/>
        <w:rPr>
          <w:sz w:val="16"/>
          <w:szCs w:val="16"/>
        </w:rPr>
      </w:pPr>
    </w:p>
    <w:p w14:paraId="191919E0" w14:textId="77777777" w:rsidR="00067EA2" w:rsidRDefault="00067EA2" w:rsidP="00242505">
      <w:pPr>
        <w:jc w:val="both"/>
        <w:rPr>
          <w:sz w:val="16"/>
          <w:szCs w:val="16"/>
        </w:rPr>
      </w:pPr>
    </w:p>
    <w:p w14:paraId="3E7CB801" w14:textId="77777777" w:rsidR="00067EA2" w:rsidRDefault="00067EA2" w:rsidP="00242505">
      <w:pPr>
        <w:jc w:val="both"/>
        <w:rPr>
          <w:sz w:val="16"/>
          <w:szCs w:val="16"/>
        </w:rPr>
      </w:pPr>
    </w:p>
    <w:p w14:paraId="45BDB527" w14:textId="77777777" w:rsidR="00067EA2" w:rsidRDefault="00067EA2" w:rsidP="00242505">
      <w:pPr>
        <w:jc w:val="both"/>
        <w:rPr>
          <w:sz w:val="16"/>
          <w:szCs w:val="16"/>
        </w:rPr>
      </w:pPr>
    </w:p>
    <w:p w14:paraId="132E2186" w14:textId="77777777" w:rsidR="00067EA2" w:rsidRDefault="00067EA2" w:rsidP="00242505">
      <w:pPr>
        <w:jc w:val="both"/>
        <w:rPr>
          <w:sz w:val="16"/>
          <w:szCs w:val="16"/>
        </w:rPr>
      </w:pPr>
    </w:p>
    <w:p w14:paraId="0EE770BA" w14:textId="77777777" w:rsidR="00067EA2" w:rsidRDefault="00067EA2" w:rsidP="00242505">
      <w:pPr>
        <w:jc w:val="both"/>
        <w:rPr>
          <w:sz w:val="16"/>
          <w:szCs w:val="16"/>
        </w:rPr>
      </w:pPr>
    </w:p>
    <w:p w14:paraId="1F587CCB" w14:textId="77777777" w:rsidR="00067EA2" w:rsidRDefault="00067EA2" w:rsidP="00242505">
      <w:pPr>
        <w:jc w:val="both"/>
        <w:rPr>
          <w:sz w:val="16"/>
          <w:szCs w:val="16"/>
        </w:rPr>
      </w:pPr>
    </w:p>
    <w:p w14:paraId="1863A676" w14:textId="41F5CEB0" w:rsidR="00242505" w:rsidRDefault="00242505" w:rsidP="00242505">
      <w:pPr>
        <w:jc w:val="both"/>
        <w:rPr>
          <w:sz w:val="16"/>
          <w:szCs w:val="16"/>
        </w:rPr>
      </w:pPr>
    </w:p>
    <w:p w14:paraId="0E071D44" w14:textId="41FA7FB0" w:rsidR="00242505" w:rsidRDefault="00242505" w:rsidP="00242505">
      <w:pPr>
        <w:jc w:val="both"/>
        <w:rPr>
          <w:sz w:val="16"/>
          <w:szCs w:val="16"/>
        </w:rPr>
      </w:pPr>
    </w:p>
    <w:p w14:paraId="42014F71" w14:textId="475166FC" w:rsidR="00242505" w:rsidRDefault="00242505" w:rsidP="00242505">
      <w:pPr>
        <w:jc w:val="both"/>
        <w:rPr>
          <w:sz w:val="16"/>
          <w:szCs w:val="16"/>
        </w:rPr>
      </w:pPr>
    </w:p>
    <w:p w14:paraId="18E8AF96" w14:textId="31A4BF65" w:rsidR="00242505" w:rsidRDefault="00242505" w:rsidP="00242505">
      <w:pPr>
        <w:jc w:val="both"/>
        <w:rPr>
          <w:sz w:val="16"/>
          <w:szCs w:val="16"/>
        </w:rPr>
      </w:pPr>
    </w:p>
    <w:p w14:paraId="184F5E7C" w14:textId="37E877E4" w:rsidR="00242505" w:rsidRDefault="00242505" w:rsidP="00242505">
      <w:pPr>
        <w:jc w:val="both"/>
        <w:rPr>
          <w:sz w:val="16"/>
          <w:szCs w:val="16"/>
        </w:rPr>
      </w:pPr>
    </w:p>
    <w:p w14:paraId="6C4C2C2F" w14:textId="4147F66B" w:rsidR="00242505" w:rsidRDefault="00242505" w:rsidP="00242505">
      <w:pPr>
        <w:jc w:val="both"/>
        <w:rPr>
          <w:sz w:val="16"/>
          <w:szCs w:val="16"/>
        </w:rPr>
      </w:pPr>
    </w:p>
    <w:p w14:paraId="00C53DB8" w14:textId="29DD5CF7" w:rsidR="00242505" w:rsidRDefault="00242505" w:rsidP="00242505">
      <w:pPr>
        <w:jc w:val="both"/>
        <w:rPr>
          <w:sz w:val="16"/>
          <w:szCs w:val="16"/>
        </w:rPr>
      </w:pPr>
    </w:p>
    <w:p w14:paraId="2C442E26" w14:textId="77777777" w:rsidR="00242505" w:rsidRPr="00242505" w:rsidRDefault="00242505" w:rsidP="00242505">
      <w:pPr>
        <w:jc w:val="both"/>
        <w:rPr>
          <w:sz w:val="16"/>
          <w:szCs w:val="16"/>
        </w:rPr>
      </w:pPr>
    </w:p>
    <w:p w14:paraId="2DB7FB6A" w14:textId="77777777" w:rsidR="00242505" w:rsidRPr="00242505" w:rsidRDefault="00242505" w:rsidP="00242505">
      <w:pPr>
        <w:jc w:val="both"/>
        <w:rPr>
          <w:sz w:val="16"/>
          <w:szCs w:val="16"/>
        </w:rPr>
      </w:pPr>
    </w:p>
    <w:p w14:paraId="48E92DA3" w14:textId="77777777" w:rsidR="00F34809" w:rsidRPr="00F34809" w:rsidRDefault="00F34809" w:rsidP="00242505">
      <w:pPr>
        <w:jc w:val="both"/>
        <w:rPr>
          <w:sz w:val="16"/>
          <w:szCs w:val="16"/>
        </w:rPr>
      </w:pPr>
      <w:r w:rsidRPr="00F34809">
        <w:rPr>
          <w:sz w:val="16"/>
          <w:szCs w:val="16"/>
        </w:rPr>
        <w:t xml:space="preserve">Исп. </w:t>
      </w:r>
      <w:r w:rsidR="00242505" w:rsidRPr="00F34809">
        <w:rPr>
          <w:sz w:val="16"/>
          <w:szCs w:val="16"/>
        </w:rPr>
        <w:t>Батуева</w:t>
      </w:r>
      <w:r w:rsidRPr="00F34809">
        <w:rPr>
          <w:sz w:val="16"/>
          <w:szCs w:val="16"/>
        </w:rPr>
        <w:t xml:space="preserve"> О.Н.</w:t>
      </w:r>
    </w:p>
    <w:p w14:paraId="521CAF06" w14:textId="2C6AED1E" w:rsidR="006843D2" w:rsidRPr="00F34809" w:rsidRDefault="00F34809" w:rsidP="00242505">
      <w:pPr>
        <w:jc w:val="both"/>
        <w:rPr>
          <w:rFonts w:eastAsia="Calibri"/>
          <w:sz w:val="16"/>
          <w:szCs w:val="16"/>
          <w:lang w:eastAsia="en-US"/>
        </w:rPr>
      </w:pPr>
      <w:r w:rsidRPr="00F34809">
        <w:rPr>
          <w:rFonts w:eastAsia="Calibri"/>
          <w:sz w:val="16"/>
          <w:szCs w:val="16"/>
          <w:lang w:eastAsia="en-US"/>
        </w:rPr>
        <w:t>335147</w:t>
      </w:r>
    </w:p>
    <w:sectPr w:rsidR="006843D2" w:rsidRPr="00F34809" w:rsidSect="006843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Cambria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D11"/>
    <w:multiLevelType w:val="hybridMultilevel"/>
    <w:tmpl w:val="665C4C52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BB6FEC"/>
    <w:multiLevelType w:val="hybridMultilevel"/>
    <w:tmpl w:val="1FB25316"/>
    <w:lvl w:ilvl="0" w:tplc="25D60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47C88"/>
    <w:multiLevelType w:val="hybridMultilevel"/>
    <w:tmpl w:val="77C8B1DA"/>
    <w:lvl w:ilvl="0" w:tplc="36385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B91162"/>
    <w:multiLevelType w:val="hybridMultilevel"/>
    <w:tmpl w:val="059472D8"/>
    <w:lvl w:ilvl="0" w:tplc="25D60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831FA"/>
    <w:multiLevelType w:val="hybridMultilevel"/>
    <w:tmpl w:val="1B061240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3E74FB"/>
    <w:multiLevelType w:val="hybridMultilevel"/>
    <w:tmpl w:val="136EA510"/>
    <w:lvl w:ilvl="0" w:tplc="25D60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94B06"/>
    <w:multiLevelType w:val="hybridMultilevel"/>
    <w:tmpl w:val="BC1C22A0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C15C66"/>
    <w:multiLevelType w:val="multilevel"/>
    <w:tmpl w:val="ED3E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C20B8"/>
    <w:multiLevelType w:val="hybridMultilevel"/>
    <w:tmpl w:val="D5C0E4F8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515566"/>
    <w:multiLevelType w:val="hybridMultilevel"/>
    <w:tmpl w:val="F29E1F24"/>
    <w:lvl w:ilvl="0" w:tplc="1582745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E9390D"/>
    <w:multiLevelType w:val="multilevel"/>
    <w:tmpl w:val="D540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81952"/>
    <w:multiLevelType w:val="hybridMultilevel"/>
    <w:tmpl w:val="6D18B9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460AE"/>
    <w:multiLevelType w:val="hybridMultilevel"/>
    <w:tmpl w:val="9A3EAC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CB4EAB"/>
    <w:multiLevelType w:val="hybridMultilevel"/>
    <w:tmpl w:val="9CACF980"/>
    <w:lvl w:ilvl="0" w:tplc="25D60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804C2"/>
    <w:multiLevelType w:val="hybridMultilevel"/>
    <w:tmpl w:val="835A82F6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9F56492"/>
    <w:multiLevelType w:val="hybridMultilevel"/>
    <w:tmpl w:val="897CF4E0"/>
    <w:lvl w:ilvl="0" w:tplc="FDD479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3761A6"/>
    <w:multiLevelType w:val="hybridMultilevel"/>
    <w:tmpl w:val="C8E6D156"/>
    <w:lvl w:ilvl="0" w:tplc="25D60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D60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B0DDA"/>
    <w:multiLevelType w:val="hybridMultilevel"/>
    <w:tmpl w:val="4A8098CE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8A4819"/>
    <w:multiLevelType w:val="hybridMultilevel"/>
    <w:tmpl w:val="5F9A1C28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6064297"/>
    <w:multiLevelType w:val="multilevel"/>
    <w:tmpl w:val="E00C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714E4"/>
    <w:multiLevelType w:val="hybridMultilevel"/>
    <w:tmpl w:val="6A606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37807"/>
    <w:multiLevelType w:val="hybridMultilevel"/>
    <w:tmpl w:val="09E85FC8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7A26451"/>
    <w:multiLevelType w:val="hybridMultilevel"/>
    <w:tmpl w:val="E5D25DB2"/>
    <w:lvl w:ilvl="0" w:tplc="317CA832">
      <w:start w:val="1"/>
      <w:numFmt w:val="decimal"/>
      <w:lvlText w:val="%1."/>
      <w:lvlJc w:val="left"/>
      <w:pPr>
        <w:ind w:left="347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8356">
    <w:abstractNumId w:val="9"/>
  </w:num>
  <w:num w:numId="2" w16cid:durableId="1111167604">
    <w:abstractNumId w:val="17"/>
  </w:num>
  <w:num w:numId="3" w16cid:durableId="983506199">
    <w:abstractNumId w:val="2"/>
  </w:num>
  <w:num w:numId="4" w16cid:durableId="1007051175">
    <w:abstractNumId w:val="5"/>
  </w:num>
  <w:num w:numId="5" w16cid:durableId="358506496">
    <w:abstractNumId w:val="10"/>
  </w:num>
  <w:num w:numId="6" w16cid:durableId="512761845">
    <w:abstractNumId w:val="7"/>
  </w:num>
  <w:num w:numId="7" w16cid:durableId="649872566">
    <w:abstractNumId w:val="21"/>
  </w:num>
  <w:num w:numId="8" w16cid:durableId="510295706">
    <w:abstractNumId w:val="4"/>
  </w:num>
  <w:num w:numId="9" w16cid:durableId="1916698072">
    <w:abstractNumId w:val="6"/>
  </w:num>
  <w:num w:numId="10" w16cid:durableId="359476217">
    <w:abstractNumId w:val="22"/>
  </w:num>
  <w:num w:numId="11" w16cid:durableId="936982396">
    <w:abstractNumId w:val="14"/>
  </w:num>
  <w:num w:numId="12" w16cid:durableId="221840067">
    <w:abstractNumId w:val="8"/>
  </w:num>
  <w:num w:numId="13" w16cid:durableId="361825028">
    <w:abstractNumId w:val="19"/>
  </w:num>
  <w:num w:numId="14" w16cid:durableId="484200274">
    <w:abstractNumId w:val="18"/>
  </w:num>
  <w:num w:numId="15" w16cid:durableId="2146504999">
    <w:abstractNumId w:val="1"/>
  </w:num>
  <w:num w:numId="16" w16cid:durableId="998314876">
    <w:abstractNumId w:val="16"/>
  </w:num>
  <w:num w:numId="17" w16cid:durableId="115295651">
    <w:abstractNumId w:val="20"/>
  </w:num>
  <w:num w:numId="18" w16cid:durableId="1075784911">
    <w:abstractNumId w:val="13"/>
  </w:num>
  <w:num w:numId="19" w16cid:durableId="608510619">
    <w:abstractNumId w:val="15"/>
  </w:num>
  <w:num w:numId="20" w16cid:durableId="795174195">
    <w:abstractNumId w:val="0"/>
  </w:num>
  <w:num w:numId="21" w16cid:durableId="996884642">
    <w:abstractNumId w:val="12"/>
  </w:num>
  <w:num w:numId="22" w16cid:durableId="1632201979">
    <w:abstractNumId w:val="3"/>
  </w:num>
  <w:num w:numId="23" w16cid:durableId="150046520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BB"/>
    <w:rsid w:val="000470F3"/>
    <w:rsid w:val="00067EA2"/>
    <w:rsid w:val="00075EF2"/>
    <w:rsid w:val="000B03A5"/>
    <w:rsid w:val="00123374"/>
    <w:rsid w:val="001353DE"/>
    <w:rsid w:val="0019116B"/>
    <w:rsid w:val="001B0C1E"/>
    <w:rsid w:val="001C7D65"/>
    <w:rsid w:val="0020631C"/>
    <w:rsid w:val="00242505"/>
    <w:rsid w:val="00312CE5"/>
    <w:rsid w:val="00353DE2"/>
    <w:rsid w:val="003F08AB"/>
    <w:rsid w:val="003F415D"/>
    <w:rsid w:val="0040278C"/>
    <w:rsid w:val="00432586"/>
    <w:rsid w:val="0046167A"/>
    <w:rsid w:val="00472F5B"/>
    <w:rsid w:val="004D616D"/>
    <w:rsid w:val="00593A4C"/>
    <w:rsid w:val="005961BD"/>
    <w:rsid w:val="005971CC"/>
    <w:rsid w:val="005C2040"/>
    <w:rsid w:val="00621508"/>
    <w:rsid w:val="00623388"/>
    <w:rsid w:val="0063604E"/>
    <w:rsid w:val="0066016C"/>
    <w:rsid w:val="006843D2"/>
    <w:rsid w:val="006A4E98"/>
    <w:rsid w:val="006E6B4A"/>
    <w:rsid w:val="00704D01"/>
    <w:rsid w:val="0078165A"/>
    <w:rsid w:val="007963BD"/>
    <w:rsid w:val="007C4361"/>
    <w:rsid w:val="00811B0C"/>
    <w:rsid w:val="008676F8"/>
    <w:rsid w:val="008800AF"/>
    <w:rsid w:val="00887981"/>
    <w:rsid w:val="00892C5E"/>
    <w:rsid w:val="0091310B"/>
    <w:rsid w:val="009605B9"/>
    <w:rsid w:val="009838FC"/>
    <w:rsid w:val="009D4AD5"/>
    <w:rsid w:val="00A2463D"/>
    <w:rsid w:val="00A33BB8"/>
    <w:rsid w:val="00A44797"/>
    <w:rsid w:val="00A63C01"/>
    <w:rsid w:val="00AE4291"/>
    <w:rsid w:val="00B02B3F"/>
    <w:rsid w:val="00B04537"/>
    <w:rsid w:val="00B4595B"/>
    <w:rsid w:val="00B6629E"/>
    <w:rsid w:val="00B96C7A"/>
    <w:rsid w:val="00BB37C9"/>
    <w:rsid w:val="00BD004F"/>
    <w:rsid w:val="00BE5F1C"/>
    <w:rsid w:val="00BE640E"/>
    <w:rsid w:val="00C078C3"/>
    <w:rsid w:val="00C10113"/>
    <w:rsid w:val="00C40961"/>
    <w:rsid w:val="00C41A3D"/>
    <w:rsid w:val="00C56FDE"/>
    <w:rsid w:val="00C65A2E"/>
    <w:rsid w:val="00C75251"/>
    <w:rsid w:val="00C76B65"/>
    <w:rsid w:val="00C77F73"/>
    <w:rsid w:val="00CA7067"/>
    <w:rsid w:val="00CB2D45"/>
    <w:rsid w:val="00CB7F76"/>
    <w:rsid w:val="00CD19ED"/>
    <w:rsid w:val="00D71111"/>
    <w:rsid w:val="00D833CA"/>
    <w:rsid w:val="00DD7E66"/>
    <w:rsid w:val="00E216BB"/>
    <w:rsid w:val="00E51EB6"/>
    <w:rsid w:val="00E61CE8"/>
    <w:rsid w:val="00E63334"/>
    <w:rsid w:val="00E90CA6"/>
    <w:rsid w:val="00EB5FA8"/>
    <w:rsid w:val="00EE5C66"/>
    <w:rsid w:val="00EF383B"/>
    <w:rsid w:val="00F34809"/>
    <w:rsid w:val="00F5192A"/>
    <w:rsid w:val="00F52556"/>
    <w:rsid w:val="00F9375B"/>
    <w:rsid w:val="00F9778B"/>
    <w:rsid w:val="00FB5036"/>
    <w:rsid w:val="00FE77BB"/>
    <w:rsid w:val="00FF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C7D6"/>
  <w15:docId w15:val="{96FA9EA1-9C79-44DA-9CF1-FB83CD38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64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1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6BB"/>
    <w:pPr>
      <w:ind w:left="720"/>
      <w:contextualSpacing/>
    </w:pPr>
  </w:style>
  <w:style w:type="paragraph" w:customStyle="1" w:styleId="Default">
    <w:name w:val="Default"/>
    <w:rsid w:val="00C77F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77F73"/>
    <w:rPr>
      <w:sz w:val="24"/>
      <w:szCs w:val="24"/>
    </w:rPr>
  </w:style>
  <w:style w:type="character" w:styleId="a5">
    <w:name w:val="Strong"/>
    <w:basedOn w:val="a0"/>
    <w:uiPriority w:val="22"/>
    <w:qFormat/>
    <w:rsid w:val="0019116B"/>
    <w:rPr>
      <w:b/>
      <w:bCs/>
    </w:rPr>
  </w:style>
  <w:style w:type="character" w:customStyle="1" w:styleId="attrname">
    <w:name w:val="attr__name"/>
    <w:basedOn w:val="a0"/>
    <w:rsid w:val="001B0C1E"/>
  </w:style>
  <w:style w:type="character" w:customStyle="1" w:styleId="attrvalue">
    <w:name w:val="attr__value"/>
    <w:basedOn w:val="a0"/>
    <w:rsid w:val="001B0C1E"/>
  </w:style>
  <w:style w:type="character" w:customStyle="1" w:styleId="10">
    <w:name w:val="Заголовок 1 Знак"/>
    <w:basedOn w:val="a0"/>
    <w:link w:val="1"/>
    <w:uiPriority w:val="9"/>
    <w:rsid w:val="00BE64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11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11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00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0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roduct-detail-ordernumber-label">
    <w:name w:val="product-detail-ordernumber-label"/>
    <w:basedOn w:val="a0"/>
    <w:rsid w:val="0078165A"/>
  </w:style>
  <w:style w:type="character" w:customStyle="1" w:styleId="product-detail-ordernumber">
    <w:name w:val="product-detail-ordernumber"/>
    <w:basedOn w:val="a0"/>
    <w:rsid w:val="0078165A"/>
  </w:style>
  <w:style w:type="paragraph" w:customStyle="1" w:styleId="product-detail-short-description">
    <w:name w:val="product-detail-short-description"/>
    <w:basedOn w:val="a"/>
    <w:rsid w:val="0078165A"/>
    <w:pPr>
      <w:spacing w:before="100" w:beforeAutospacing="1" w:after="100" w:afterAutospacing="1"/>
    </w:pPr>
    <w:rPr>
      <w:sz w:val="24"/>
      <w:szCs w:val="24"/>
    </w:rPr>
  </w:style>
  <w:style w:type="character" w:customStyle="1" w:styleId="snow-ali-kittypographybase1shggo">
    <w:name w:val="snow-ali-kit_typography__base__1shggo"/>
    <w:basedOn w:val="a0"/>
    <w:rsid w:val="00CA7067"/>
  </w:style>
  <w:style w:type="paragraph" w:customStyle="1" w:styleId="Standard">
    <w:name w:val="Standard"/>
    <w:rsid w:val="000470F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styleId="HTML">
    <w:name w:val="HTML Acronym"/>
    <w:basedOn w:val="a0"/>
    <w:uiPriority w:val="99"/>
    <w:semiHidden/>
    <w:unhideWhenUsed/>
    <w:rsid w:val="0004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5129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88311">
                  <w:marLeft w:val="0"/>
                  <w:marRight w:val="0"/>
                  <w:marTop w:val="0"/>
                  <w:marBottom w:val="0"/>
                  <w:divBdr>
                    <w:top w:val="single" w:sz="6" w:space="4" w:color="D5D9DE"/>
                    <w:left w:val="single" w:sz="6" w:space="11" w:color="D5D9DE"/>
                    <w:bottom w:val="single" w:sz="6" w:space="4" w:color="D5D9DE"/>
                    <w:right w:val="single" w:sz="6" w:space="11" w:color="D5D9DE"/>
                  </w:divBdr>
                </w:div>
              </w:divsChild>
            </w:div>
            <w:div w:id="3743964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2599">
                  <w:marLeft w:val="0"/>
                  <w:marRight w:val="0"/>
                  <w:marTop w:val="0"/>
                  <w:marBottom w:val="0"/>
                  <w:divBdr>
                    <w:top w:val="single" w:sz="6" w:space="0" w:color="D5D9DE"/>
                    <w:left w:val="single" w:sz="6" w:space="11" w:color="D5D9DE"/>
                    <w:bottom w:val="single" w:sz="6" w:space="0" w:color="D5D9DE"/>
                    <w:right w:val="single" w:sz="6" w:space="0" w:color="D5D9DE"/>
                  </w:divBdr>
                </w:div>
                <w:div w:id="130560253">
                  <w:marLeft w:val="0"/>
                  <w:marRight w:val="0"/>
                  <w:marTop w:val="0"/>
                  <w:marBottom w:val="0"/>
                  <w:divBdr>
                    <w:top w:val="single" w:sz="6" w:space="4" w:color="D5D9DE"/>
                    <w:left w:val="single" w:sz="6" w:space="11" w:color="D5D9DE"/>
                    <w:bottom w:val="single" w:sz="6" w:space="4" w:color="D5D9DE"/>
                    <w:right w:val="single" w:sz="6" w:space="11" w:color="D5D9DE"/>
                  </w:divBdr>
                </w:div>
              </w:divsChild>
            </w:div>
          </w:divsChild>
        </w:div>
        <w:div w:id="1743465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5574">
              <w:marLeft w:val="0"/>
              <w:marRight w:val="0"/>
              <w:marTop w:val="0"/>
              <w:marBottom w:val="0"/>
              <w:divBdr>
                <w:top w:val="single" w:sz="6" w:space="0" w:color="D5D9DE"/>
                <w:left w:val="single" w:sz="6" w:space="11" w:color="D5D9DE"/>
                <w:bottom w:val="single" w:sz="6" w:space="0" w:color="D5D9DE"/>
                <w:right w:val="single" w:sz="6" w:space="0" w:color="D5D9DE"/>
              </w:divBdr>
            </w:div>
            <w:div w:id="1209488920">
              <w:marLeft w:val="0"/>
              <w:marRight w:val="0"/>
              <w:marTop w:val="0"/>
              <w:marBottom w:val="0"/>
              <w:divBdr>
                <w:top w:val="single" w:sz="6" w:space="4" w:color="D5D9DE"/>
                <w:left w:val="single" w:sz="6" w:space="11" w:color="D5D9DE"/>
                <w:bottom w:val="single" w:sz="6" w:space="4" w:color="D5D9DE"/>
                <w:right w:val="single" w:sz="6" w:space="11" w:color="D5D9DE"/>
              </w:divBdr>
            </w:div>
          </w:divsChild>
        </w:div>
      </w:divsChild>
    </w:div>
    <w:div w:id="164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9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0350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912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49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8693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1541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96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592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185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630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8098">
                      <w:marLeft w:val="0"/>
                      <w:marRight w:val="24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335441">
                      <w:marLeft w:val="0"/>
                      <w:marRight w:val="21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5045498">
              <w:marLeft w:val="-12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5401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888681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3840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053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448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1292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344252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9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7570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24459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9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8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2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44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2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9828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62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44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01811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4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041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040575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09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3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2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8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57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4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17808">
          <w:marLeft w:val="150"/>
          <w:marRight w:val="0"/>
          <w:marTop w:val="375"/>
          <w:marBottom w:val="375"/>
          <w:divBdr>
            <w:top w:val="none" w:sz="0" w:space="0" w:color="auto"/>
            <w:left w:val="single" w:sz="48" w:space="9" w:color="F43400"/>
            <w:bottom w:val="none" w:sz="0" w:space="0" w:color="auto"/>
            <w:right w:val="single" w:sz="48" w:space="9" w:color="F43400"/>
          </w:divBdr>
        </w:div>
      </w:divsChild>
    </w:div>
    <w:div w:id="18860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654">
          <w:marLeft w:val="0"/>
          <w:marRight w:val="0"/>
          <w:marTop w:val="0"/>
          <w:marBottom w:val="0"/>
          <w:divBdr>
            <w:top w:val="single" w:sz="6" w:space="0" w:color="BC1F6E"/>
            <w:left w:val="single" w:sz="6" w:space="24" w:color="BC1F6E"/>
            <w:bottom w:val="none" w:sz="0" w:space="0" w:color="auto"/>
            <w:right w:val="single" w:sz="6" w:space="24" w:color="BC1F6E"/>
          </w:divBdr>
          <w:divsChild>
            <w:div w:id="16061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60747">
          <w:marLeft w:val="-16348"/>
          <w:marRight w:val="0"/>
          <w:marTop w:val="0"/>
          <w:marBottom w:val="600"/>
          <w:divBdr>
            <w:top w:val="single" w:sz="6" w:space="18" w:color="BC1F6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775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Батуева Ольга Николаевна</dc:creator>
  <cp:lastModifiedBy>Дубовский Артём Викторович</cp:lastModifiedBy>
  <cp:revision>3</cp:revision>
  <cp:lastPrinted>2026-01-21T08:08:00Z</cp:lastPrinted>
  <dcterms:created xsi:type="dcterms:W3CDTF">2026-01-21T14:06:00Z</dcterms:created>
  <dcterms:modified xsi:type="dcterms:W3CDTF">2026-05-11T06:43:00Z</dcterms:modified>
</cp:coreProperties>
</file>